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1A58" w14:textId="5357426E" w:rsidR="003159B5" w:rsidRDefault="00AF10D8" w:rsidP="00610CE0">
      <w:pPr>
        <w:spacing w:after="0" w:line="240" w:lineRule="auto"/>
        <w:rPr>
          <w:rFonts w:eastAsia="Times New Roman" w:cstheme="minorHAnsi"/>
          <w:b/>
          <w:bCs/>
          <w:color w:val="002060"/>
          <w:sz w:val="40"/>
          <w:szCs w:val="40"/>
        </w:rPr>
      </w:pPr>
      <w:r>
        <w:rPr>
          <w:rFonts w:eastAsia="Times New Roman" w:cs="Times New Roman"/>
          <w:b/>
          <w:bCs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E7BA6D8" wp14:editId="18499451">
            <wp:simplePos x="0" y="0"/>
            <wp:positionH relativeFrom="column">
              <wp:posOffset>4425950</wp:posOffset>
            </wp:positionH>
            <wp:positionV relativeFrom="page">
              <wp:posOffset>177800</wp:posOffset>
            </wp:positionV>
            <wp:extent cx="2063750" cy="135382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-Logos-CMYK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D8A">
        <w:rPr>
          <w:rFonts w:eastAsia="Times New Roman" w:cstheme="minorHAnsi"/>
          <w:b/>
          <w:bCs/>
          <w:color w:val="002060"/>
          <w:sz w:val="40"/>
          <w:szCs w:val="40"/>
        </w:rPr>
        <w:t>BUSINESS LIFE PLANNING QUESTIONNAIRE</w:t>
      </w:r>
    </w:p>
    <w:p w14:paraId="31D54128" w14:textId="5D316E7A" w:rsidR="00F6398F" w:rsidRPr="00F6398F" w:rsidRDefault="00F6398F" w:rsidP="00205779">
      <w:pPr>
        <w:spacing w:after="0" w:line="240" w:lineRule="auto"/>
        <w:rPr>
          <w:rFonts w:eastAsia="Times New Roman" w:cstheme="minorHAnsi"/>
          <w:color w:val="CE0058"/>
          <w:sz w:val="20"/>
          <w:szCs w:val="20"/>
        </w:rPr>
      </w:pPr>
    </w:p>
    <w:p w14:paraId="4C681B15" w14:textId="50E3C986" w:rsidR="00F6398F" w:rsidRPr="00F6398F" w:rsidRDefault="00F6398F" w:rsidP="00205779">
      <w:pPr>
        <w:spacing w:after="0" w:line="240" w:lineRule="auto"/>
        <w:rPr>
          <w:rFonts w:eastAsia="Times New Roman" w:cstheme="minorHAnsi"/>
          <w:color w:val="CE0058"/>
          <w:sz w:val="20"/>
          <w:szCs w:val="20"/>
        </w:rPr>
      </w:pPr>
    </w:p>
    <w:p w14:paraId="18C156BA" w14:textId="77777777" w:rsidR="00921D8A" w:rsidRDefault="00921D8A" w:rsidP="00921D8A">
      <w:r>
        <w:t>The Business Life Plan questionnaire is designed to help us understand your current situation, in business and in life. It is also a good starting point for you to consider aspects of future planning and the decisions that will be involved.</w:t>
      </w:r>
    </w:p>
    <w:p w14:paraId="4C28CEDF" w14:textId="77777777" w:rsidR="00921D8A" w:rsidRDefault="00921D8A" w:rsidP="00921D8A">
      <w:r>
        <w:t>Please complete the questions below as fully as you can. If you are unsure about answering all of them, we can discuss this with you later.</w:t>
      </w:r>
    </w:p>
    <w:p w14:paraId="54952EC8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t>Are you in business with more than one Partner/Shareholder?</w:t>
      </w:r>
    </w:p>
    <w:p w14:paraId="7A308C77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</w:pPr>
      <w:r>
        <w:t xml:space="preserve">Yes </w:t>
      </w:r>
    </w:p>
    <w:p w14:paraId="33899AF5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</w:pPr>
      <w:r>
        <w:t>No</w:t>
      </w:r>
    </w:p>
    <w:p w14:paraId="410A67DE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t xml:space="preserve">Do you worry that you/your Business Partner have insufficient financial provision in the event of one of your </w:t>
      </w:r>
      <w:proofErr w:type="gramStart"/>
      <w:r>
        <w:t>death/incapacity</w:t>
      </w:r>
      <w:proofErr w:type="gramEnd"/>
      <w:r>
        <w:t>?</w:t>
      </w:r>
    </w:p>
    <w:p w14:paraId="473F98B3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</w:pPr>
      <w:r>
        <w:t>Yes</w:t>
      </w:r>
    </w:p>
    <w:p w14:paraId="6DD1D7D4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</w:pPr>
      <w:r>
        <w:t>No</w:t>
      </w:r>
    </w:p>
    <w:p w14:paraId="2651C0D3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t xml:space="preserve">Do you know what will happen to your share of the Business upon your death/incapacity? </w:t>
      </w:r>
      <w:bookmarkStart w:id="0" w:name="_Hlk40187287"/>
      <w:r>
        <w:t>(Without appropriate documentation this might not be the same as what you would want to happen).</w:t>
      </w:r>
    </w:p>
    <w:bookmarkEnd w:id="0"/>
    <w:p w14:paraId="295F2C34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</w:pPr>
      <w:r>
        <w:t>Yes</w:t>
      </w:r>
    </w:p>
    <w:p w14:paraId="432FA0A8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</w:pPr>
      <w:r>
        <w:t>No</w:t>
      </w:r>
    </w:p>
    <w:p w14:paraId="153317BD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t>Do you know what happens to your Partner(s)’s share of the Business upon their death/incapacity? (Without appropriate documentation this might not be the same as what you or they would want to happen).</w:t>
      </w:r>
    </w:p>
    <w:p w14:paraId="642264CE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</w:pPr>
      <w:r>
        <w:t>Yes</w:t>
      </w:r>
    </w:p>
    <w:p w14:paraId="1682270D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</w:pPr>
      <w:r>
        <w:t>No</w:t>
      </w:r>
    </w:p>
    <w:p w14:paraId="1A20ED00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t>Do you have someone in mind (other than your Partner or Co-Shareholder) to take over your business in the event of your death/incapacity?</w:t>
      </w:r>
    </w:p>
    <w:p w14:paraId="7C30D337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</w:pPr>
      <w:r>
        <w:t>Yes</w:t>
      </w:r>
    </w:p>
    <w:p w14:paraId="7823EA5A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</w:pPr>
      <w:r>
        <w:t>No</w:t>
      </w:r>
    </w:p>
    <w:p w14:paraId="14E264D3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t>Do you have a Shareholders’ Agreement or Partnership Agreement in place that deals appropriately with each of the above matters?</w:t>
      </w:r>
    </w:p>
    <w:p w14:paraId="4C42BC4E" w14:textId="77777777" w:rsidR="00921D8A" w:rsidRDefault="00921D8A" w:rsidP="00921D8A">
      <w:pPr>
        <w:pStyle w:val="ListParagraph"/>
        <w:numPr>
          <w:ilvl w:val="0"/>
          <w:numId w:val="5"/>
        </w:numPr>
        <w:spacing w:line="256" w:lineRule="auto"/>
        <w:ind w:left="1134" w:hanging="425"/>
      </w:pPr>
      <w:r>
        <w:t>Yes</w:t>
      </w:r>
    </w:p>
    <w:p w14:paraId="373EEB61" w14:textId="77777777" w:rsidR="00921D8A" w:rsidRDefault="00921D8A" w:rsidP="00921D8A">
      <w:pPr>
        <w:pStyle w:val="ListParagraph"/>
        <w:numPr>
          <w:ilvl w:val="0"/>
          <w:numId w:val="5"/>
        </w:numPr>
        <w:spacing w:line="256" w:lineRule="auto"/>
        <w:ind w:left="1134" w:hanging="425"/>
      </w:pPr>
      <w:r>
        <w:t>No</w:t>
      </w:r>
    </w:p>
    <w:p w14:paraId="03D8C96D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t>Does your Will take your business interests into consideration?</w:t>
      </w:r>
    </w:p>
    <w:p w14:paraId="2EB3FE44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  <w:ind w:left="1134"/>
      </w:pPr>
      <w:r>
        <w:t>Yes</w:t>
      </w:r>
    </w:p>
    <w:p w14:paraId="4A2E3BDD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  <w:ind w:left="1134"/>
      </w:pPr>
      <w:r>
        <w:t>No</w:t>
      </w:r>
    </w:p>
    <w:p w14:paraId="6ABB59DC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  <w:ind w:left="1134"/>
      </w:pPr>
      <w:r>
        <w:t>I don’t have one</w:t>
      </w:r>
    </w:p>
    <w:p w14:paraId="30733F30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t>If you have a Lasting Power of Attorney, does it take your business interests into consideration?</w:t>
      </w:r>
    </w:p>
    <w:p w14:paraId="504BEE5A" w14:textId="77777777" w:rsidR="00921D8A" w:rsidRDefault="00921D8A" w:rsidP="00921D8A">
      <w:pPr>
        <w:pStyle w:val="ListParagraph"/>
        <w:numPr>
          <w:ilvl w:val="0"/>
          <w:numId w:val="6"/>
        </w:numPr>
        <w:spacing w:line="256" w:lineRule="auto"/>
      </w:pPr>
      <w:r>
        <w:t>Yes</w:t>
      </w:r>
    </w:p>
    <w:p w14:paraId="0C03CB57" w14:textId="77777777" w:rsidR="00921D8A" w:rsidRDefault="00921D8A" w:rsidP="00921D8A">
      <w:pPr>
        <w:pStyle w:val="ListParagraph"/>
        <w:numPr>
          <w:ilvl w:val="0"/>
          <w:numId w:val="6"/>
        </w:numPr>
        <w:spacing w:line="256" w:lineRule="auto"/>
      </w:pPr>
      <w:r>
        <w:t>No</w:t>
      </w:r>
    </w:p>
    <w:p w14:paraId="089C7784" w14:textId="77777777" w:rsidR="00921D8A" w:rsidRDefault="00921D8A" w:rsidP="00921D8A">
      <w:pPr>
        <w:pStyle w:val="ListParagraph"/>
        <w:numPr>
          <w:ilvl w:val="0"/>
          <w:numId w:val="6"/>
        </w:numPr>
        <w:spacing w:line="256" w:lineRule="auto"/>
      </w:pPr>
      <w:r>
        <w:t>I don’t have one</w:t>
      </w:r>
    </w:p>
    <w:p w14:paraId="75A1AB30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lastRenderedPageBreak/>
        <w:t>Would you be interested in learning more about a Shareholders’ Agreement/Partnership Agreement and what it (or lack of it) means for your business now and in the future?</w:t>
      </w:r>
    </w:p>
    <w:p w14:paraId="56313F08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  <w:ind w:left="1134"/>
      </w:pPr>
      <w:r>
        <w:t>Yes</w:t>
      </w:r>
    </w:p>
    <w:p w14:paraId="3A4BF3A4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  <w:ind w:left="1134"/>
      </w:pPr>
      <w:r>
        <w:t>No</w:t>
      </w:r>
    </w:p>
    <w:p w14:paraId="0ECEBD56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t xml:space="preserve">Would you be interested in learning more about what steps you might take to prepare to pass your business on whether on retirement or on your death/incapacity?  </w:t>
      </w:r>
    </w:p>
    <w:p w14:paraId="2C424F28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  <w:ind w:left="1134"/>
      </w:pPr>
      <w:r>
        <w:t>Yes</w:t>
      </w:r>
    </w:p>
    <w:p w14:paraId="06E36CE1" w14:textId="77777777" w:rsidR="00921D8A" w:rsidRDefault="00921D8A" w:rsidP="00921D8A">
      <w:pPr>
        <w:pStyle w:val="ListParagraph"/>
        <w:numPr>
          <w:ilvl w:val="0"/>
          <w:numId w:val="4"/>
        </w:numPr>
        <w:spacing w:line="256" w:lineRule="auto"/>
        <w:ind w:left="1134"/>
      </w:pPr>
      <w:r>
        <w:t>No</w:t>
      </w:r>
    </w:p>
    <w:p w14:paraId="5DD4A1D1" w14:textId="77777777" w:rsidR="00921D8A" w:rsidRDefault="00921D8A" w:rsidP="00921D8A">
      <w:pPr>
        <w:pStyle w:val="ListParagraph"/>
        <w:numPr>
          <w:ilvl w:val="0"/>
          <w:numId w:val="3"/>
        </w:numPr>
        <w:spacing w:line="256" w:lineRule="auto"/>
      </w:pPr>
      <w:r>
        <w:t>Would you like one of our specialist solicitors to contact you to discuss Shareholders Agreements or any other aspect of future planning for you and your business?</w:t>
      </w:r>
    </w:p>
    <w:p w14:paraId="4150C3F7" w14:textId="77777777" w:rsidR="00921D8A" w:rsidRDefault="00921D8A" w:rsidP="00921D8A">
      <w:pPr>
        <w:pStyle w:val="ListParagraph"/>
        <w:numPr>
          <w:ilvl w:val="0"/>
          <w:numId w:val="7"/>
        </w:numPr>
        <w:spacing w:line="256" w:lineRule="auto"/>
      </w:pPr>
      <w:r>
        <w:t>Yes</w:t>
      </w:r>
    </w:p>
    <w:p w14:paraId="527AA9EE" w14:textId="77777777" w:rsidR="00921D8A" w:rsidRDefault="00921D8A" w:rsidP="00921D8A">
      <w:pPr>
        <w:pStyle w:val="ListParagraph"/>
        <w:numPr>
          <w:ilvl w:val="0"/>
          <w:numId w:val="7"/>
        </w:numPr>
        <w:spacing w:line="256" w:lineRule="auto"/>
      </w:pPr>
      <w:r>
        <w:t>No</w:t>
      </w:r>
    </w:p>
    <w:p w14:paraId="46D5E913" w14:textId="77777777" w:rsidR="00921D8A" w:rsidRDefault="00921D8A" w:rsidP="00921D8A">
      <w:pPr>
        <w:spacing w:after="0"/>
      </w:pPr>
    </w:p>
    <w:p w14:paraId="175B6109" w14:textId="77777777" w:rsidR="00921D8A" w:rsidRDefault="00921D8A" w:rsidP="00921D8A">
      <w:r>
        <w:t>Name:</w:t>
      </w:r>
    </w:p>
    <w:p w14:paraId="27A655A9" w14:textId="77777777" w:rsidR="00921D8A" w:rsidRDefault="00921D8A" w:rsidP="00921D8A">
      <w:r>
        <w:t>Business Name:</w:t>
      </w:r>
    </w:p>
    <w:p w14:paraId="3331017F" w14:textId="77777777" w:rsidR="00921D8A" w:rsidRDefault="00921D8A" w:rsidP="00921D8A">
      <w:r>
        <w:t>Job title:</w:t>
      </w:r>
    </w:p>
    <w:p w14:paraId="7A133B73" w14:textId="77777777" w:rsidR="00921D8A" w:rsidRDefault="00921D8A" w:rsidP="00921D8A">
      <w:r>
        <w:t>Email address:</w:t>
      </w:r>
    </w:p>
    <w:p w14:paraId="4EDCB492" w14:textId="614BD997" w:rsidR="00921D8A" w:rsidRDefault="00921D8A" w:rsidP="00921D8A">
      <w:r>
        <w:t>Telephone number (optional):</w:t>
      </w:r>
    </w:p>
    <w:p w14:paraId="35E7553D" w14:textId="06BDE7C5" w:rsidR="00921D8A" w:rsidRDefault="00921D8A" w:rsidP="00921D8A"/>
    <w:p w14:paraId="3E71258B" w14:textId="02B132FC" w:rsidR="00921D8A" w:rsidRDefault="00921D8A" w:rsidP="00921D8A"/>
    <w:p w14:paraId="23A741C5" w14:textId="4C11FFE7" w:rsidR="00205779" w:rsidRDefault="00205779" w:rsidP="000A4FF4">
      <w:pPr>
        <w:spacing w:after="0" w:line="240" w:lineRule="auto"/>
      </w:pPr>
    </w:p>
    <w:p w14:paraId="699327A4" w14:textId="77777777" w:rsidR="00205779" w:rsidRPr="00205779" w:rsidRDefault="00205779" w:rsidP="000A4FF4">
      <w:pPr>
        <w:spacing w:after="0" w:line="240" w:lineRule="auto"/>
      </w:pPr>
    </w:p>
    <w:sectPr w:rsidR="00205779" w:rsidRPr="0020577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5440" w14:textId="77777777" w:rsidR="0078397E" w:rsidRDefault="0078397E" w:rsidP="00F6398F">
      <w:pPr>
        <w:spacing w:after="0" w:line="240" w:lineRule="auto"/>
      </w:pPr>
      <w:r>
        <w:separator/>
      </w:r>
    </w:p>
  </w:endnote>
  <w:endnote w:type="continuationSeparator" w:id="0">
    <w:p w14:paraId="356CDB71" w14:textId="77777777" w:rsidR="0078397E" w:rsidRDefault="0078397E" w:rsidP="00F6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Rounded-100">
    <w:altName w:val="Calibri"/>
    <w:panose1 w:val="00000000000000000000"/>
    <w:charset w:val="4D"/>
    <w:family w:val="auto"/>
    <w:notTrueType/>
    <w:pitch w:val="variable"/>
    <w:sig w:usb0="A000002F" w:usb1="40000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906A" w14:textId="3FE71D73" w:rsidR="00F6398F" w:rsidRPr="00205779" w:rsidRDefault="00F6398F" w:rsidP="00F6398F">
    <w:pPr>
      <w:spacing w:after="0" w:line="240" w:lineRule="auto"/>
      <w:jc w:val="center"/>
      <w:rPr>
        <w:rFonts w:eastAsia="Times New Roman" w:cs="Times New Roman"/>
        <w:color w:val="CE0058"/>
        <w:sz w:val="20"/>
        <w:szCs w:val="20"/>
      </w:rPr>
    </w:pPr>
    <w:r w:rsidRPr="00205779">
      <w:rPr>
        <w:rFonts w:eastAsia="Times New Roman" w:cs="Times New Roman"/>
        <w:color w:val="CE0058"/>
        <w:sz w:val="20"/>
        <w:szCs w:val="20"/>
      </w:rPr>
      <w:t>6 Queen Square Bristol BS1 4JE</w:t>
    </w:r>
  </w:p>
  <w:p w14:paraId="5654E336" w14:textId="2C6D54C8" w:rsidR="00F6398F" w:rsidRDefault="00F6398F" w:rsidP="00F6398F">
    <w:pPr>
      <w:spacing w:after="0" w:line="240" w:lineRule="auto"/>
      <w:jc w:val="center"/>
      <w:rPr>
        <w:rFonts w:eastAsia="Times New Roman" w:cs="Times New Roman"/>
        <w:color w:val="355068"/>
        <w:sz w:val="20"/>
        <w:szCs w:val="20"/>
      </w:rPr>
    </w:pPr>
    <w:r w:rsidRPr="00BE4CD7">
      <w:rPr>
        <w:rFonts w:eastAsia="Times New Roman" w:cs="Times New Roman"/>
        <w:color w:val="355068"/>
        <w:sz w:val="20"/>
        <w:szCs w:val="20"/>
      </w:rPr>
      <w:t xml:space="preserve">0117 906 </w:t>
    </w:r>
    <w:r w:rsidRPr="00086BA2">
      <w:rPr>
        <w:rFonts w:eastAsia="Times New Roman" w:cs="Times New Roman"/>
        <w:color w:val="355068"/>
        <w:sz w:val="20"/>
        <w:szCs w:val="20"/>
      </w:rPr>
      <w:t>9400</w:t>
    </w:r>
  </w:p>
  <w:p w14:paraId="119D6B02" w14:textId="77777777" w:rsidR="00F6398F" w:rsidRDefault="00F6398F" w:rsidP="00F6398F">
    <w:pPr>
      <w:spacing w:after="0" w:line="240" w:lineRule="auto"/>
      <w:jc w:val="center"/>
      <w:rPr>
        <w:rFonts w:eastAsia="Times New Roman" w:cs="Times New Roman"/>
        <w:color w:val="CE0058"/>
        <w:sz w:val="20"/>
        <w:szCs w:val="20"/>
      </w:rPr>
    </w:pPr>
    <w:r w:rsidRPr="00BE4CD7">
      <w:rPr>
        <w:rFonts w:eastAsia="Times New Roman" w:cs="Times New Roman"/>
        <w:color w:val="CE0058"/>
        <w:sz w:val="20"/>
        <w:szCs w:val="20"/>
      </w:rPr>
      <w:t>hello@gl.law</w:t>
    </w:r>
  </w:p>
  <w:p w14:paraId="5F57444D" w14:textId="77777777" w:rsidR="00F6398F" w:rsidRDefault="00F6398F" w:rsidP="00F639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8F8E" w14:textId="77777777" w:rsidR="0078397E" w:rsidRDefault="0078397E" w:rsidP="00F6398F">
      <w:pPr>
        <w:spacing w:after="0" w:line="240" w:lineRule="auto"/>
      </w:pPr>
      <w:r>
        <w:separator/>
      </w:r>
    </w:p>
  </w:footnote>
  <w:footnote w:type="continuationSeparator" w:id="0">
    <w:p w14:paraId="5CAFCEC3" w14:textId="77777777" w:rsidR="0078397E" w:rsidRDefault="0078397E" w:rsidP="00F6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D35"/>
    <w:multiLevelType w:val="hybridMultilevel"/>
    <w:tmpl w:val="38E4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2921"/>
    <w:multiLevelType w:val="hybridMultilevel"/>
    <w:tmpl w:val="3710F128"/>
    <w:lvl w:ilvl="0" w:tplc="0ED6AC4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13D5A"/>
    <w:multiLevelType w:val="hybridMultilevel"/>
    <w:tmpl w:val="2EAC04E6"/>
    <w:lvl w:ilvl="0" w:tplc="89ECA7A0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B032B3"/>
    <w:multiLevelType w:val="hybridMultilevel"/>
    <w:tmpl w:val="89DE8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7462F1"/>
    <w:multiLevelType w:val="hybridMultilevel"/>
    <w:tmpl w:val="27A0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02810"/>
    <w:multiLevelType w:val="hybridMultilevel"/>
    <w:tmpl w:val="3AFA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6F5B"/>
    <w:multiLevelType w:val="hybridMultilevel"/>
    <w:tmpl w:val="4F024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F4"/>
    <w:rsid w:val="00091758"/>
    <w:rsid w:val="000A4FF4"/>
    <w:rsid w:val="001045C3"/>
    <w:rsid w:val="00205779"/>
    <w:rsid w:val="002C5D67"/>
    <w:rsid w:val="003159B5"/>
    <w:rsid w:val="00527230"/>
    <w:rsid w:val="005D74F1"/>
    <w:rsid w:val="00610CE0"/>
    <w:rsid w:val="006841BE"/>
    <w:rsid w:val="0078397E"/>
    <w:rsid w:val="008763F2"/>
    <w:rsid w:val="00921D8A"/>
    <w:rsid w:val="00A26850"/>
    <w:rsid w:val="00AF10D8"/>
    <w:rsid w:val="00D43275"/>
    <w:rsid w:val="00D450EC"/>
    <w:rsid w:val="00F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8347"/>
  <w15:chartTrackingRefBased/>
  <w15:docId w15:val="{0DD8EC2B-1701-432F-88A7-C07F80E8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F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8F"/>
  </w:style>
  <w:style w:type="paragraph" w:styleId="Footer">
    <w:name w:val="footer"/>
    <w:basedOn w:val="Normal"/>
    <w:link w:val="FooterChar"/>
    <w:uiPriority w:val="99"/>
    <w:unhideWhenUsed/>
    <w:rsid w:val="00F6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8F"/>
  </w:style>
  <w:style w:type="paragraph" w:customStyle="1" w:styleId="SecondaryHeadline">
    <w:name w:val="Secondary Headline"/>
    <w:qFormat/>
    <w:rsid w:val="00610CE0"/>
    <w:pPr>
      <w:spacing w:after="0" w:line="240" w:lineRule="auto"/>
    </w:pPr>
    <w:rPr>
      <w:rFonts w:ascii="Calibri" w:eastAsiaTheme="minorEastAsia" w:hAnsi="Calibri"/>
      <w:b/>
      <w:color w:val="34485E"/>
      <w:szCs w:val="24"/>
    </w:rPr>
  </w:style>
  <w:style w:type="paragraph" w:customStyle="1" w:styleId="GLParagraph">
    <w:name w:val="GL Paragraph"/>
    <w:basedOn w:val="Normal"/>
    <w:qFormat/>
    <w:rsid w:val="00610CE0"/>
    <w:pPr>
      <w:spacing w:after="0" w:line="240" w:lineRule="auto"/>
      <w:ind w:right="-2268"/>
    </w:pPr>
    <w:rPr>
      <w:rFonts w:ascii="Calibri" w:eastAsiaTheme="minorEastAsia" w:hAnsi="Calibri" w:cs="MuseoSansRounded-100"/>
      <w:color w:val="262626" w:themeColor="text1" w:themeTint="D9"/>
      <w:szCs w:val="28"/>
    </w:rPr>
  </w:style>
  <w:style w:type="table" w:styleId="TableGrid">
    <w:name w:val="Table Grid"/>
    <w:basedOn w:val="TableNormal"/>
    <w:uiPriority w:val="59"/>
    <w:rsid w:val="0061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CE0"/>
    <w:pPr>
      <w:spacing w:after="0" w:line="240" w:lineRule="auto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7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2B352DD18244981408F449826960" ma:contentTypeVersion="13" ma:contentTypeDescription="Create a new document." ma:contentTypeScope="" ma:versionID="e69d9e37a4c3e2bd0b686337a4f6ec7e">
  <xsd:schema xmlns:xsd="http://www.w3.org/2001/XMLSchema" xmlns:xs="http://www.w3.org/2001/XMLSchema" xmlns:p="http://schemas.microsoft.com/office/2006/metadata/properties" xmlns:ns2="d0c4bc66-5def-487a-9edc-e35c99e0f8e6" xmlns:ns3="8e349160-0af5-4228-9d9d-8ed91b4bfea1" targetNamespace="http://schemas.microsoft.com/office/2006/metadata/properties" ma:root="true" ma:fieldsID="f8234fc7e632454d4f6a6edd3f443eca" ns2:_="" ns3:_="">
    <xsd:import namespace="d0c4bc66-5def-487a-9edc-e35c99e0f8e6"/>
    <xsd:import namespace="8e349160-0af5-4228-9d9d-8ed91b4b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bc66-5def-487a-9edc-e35c99e0f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49160-0af5-4228-9d9d-8ed91b4bf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15DF0-4481-4F0D-AF82-575139456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E8380-770D-43F3-AA0E-C8F975DFA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4bc66-5def-487a-9edc-e35c99e0f8e6"/>
    <ds:schemaRef ds:uri="8e349160-0af5-4228-9d9d-8ed91b4bf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7A501-9918-4933-8184-A7B8F8EF8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Stevens</dc:creator>
  <cp:keywords/>
  <dc:description/>
  <cp:lastModifiedBy>Jo Stevens</cp:lastModifiedBy>
  <cp:revision>3</cp:revision>
  <dcterms:created xsi:type="dcterms:W3CDTF">2021-12-10T08:47:00Z</dcterms:created>
  <dcterms:modified xsi:type="dcterms:W3CDTF">2021-12-10T08:49:00Z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0x0101008EA72B352DD18244981408F449826960</vt:lpwstr>
  </property>
</Properties>
</file>